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2B1B3" w14:textId="2787EA0E" w:rsidR="00A13FF6" w:rsidRDefault="00A13FF6" w:rsidP="00A13FF6">
      <w:pPr>
        <w:tabs>
          <w:tab w:val="left" w:pos="4035"/>
        </w:tabs>
        <w:jc w:val="center"/>
        <w:rPr>
          <w:rFonts w:cs="B Nazanin"/>
          <w:b/>
          <w:bCs/>
          <w:sz w:val="56"/>
          <w:szCs w:val="56"/>
          <w:rtl/>
          <w:lang w:bidi="fa-IR"/>
        </w:rPr>
      </w:pPr>
      <w:r w:rsidRPr="00A13FF6">
        <w:rPr>
          <w:rFonts w:cs="B Nazanin" w:hint="cs"/>
          <w:b/>
          <w:bCs/>
          <w:sz w:val="56"/>
          <w:szCs w:val="56"/>
          <w:rtl/>
          <w:lang w:bidi="fa-IR"/>
        </w:rPr>
        <w:t>راهنمای تصویری اتوماسیون تغذیه</w:t>
      </w:r>
    </w:p>
    <w:p w14:paraId="3ABFEFC3" w14:textId="2E81D7B0" w:rsidR="00A13FF6" w:rsidRDefault="00A13FF6" w:rsidP="00A13FF6">
      <w:pPr>
        <w:tabs>
          <w:tab w:val="left" w:pos="4035"/>
        </w:tabs>
        <w:bidi/>
        <w:jc w:val="both"/>
        <w:rPr>
          <w:rFonts w:cs="B Nazanin"/>
          <w:b/>
          <w:bCs/>
          <w:color w:val="FF0000"/>
          <w:sz w:val="44"/>
          <w:szCs w:val="44"/>
          <w:rtl/>
          <w:lang w:bidi="fa-IR"/>
        </w:rPr>
      </w:pPr>
      <w:r w:rsidRPr="00A13FF6">
        <w:rPr>
          <w:rFonts w:cs="B Nazanin" w:hint="cs"/>
          <w:b/>
          <w:bCs/>
          <w:color w:val="FF0000"/>
          <w:sz w:val="44"/>
          <w:szCs w:val="44"/>
          <w:rtl/>
          <w:lang w:bidi="fa-IR"/>
        </w:rPr>
        <w:t>در صورت هر گونه مشکل در ورود به حساب کاربری و یا مشکلات فنی میتوانید با پشتیبانی ارتباط بر قرار کنید</w:t>
      </w:r>
    </w:p>
    <w:p w14:paraId="121D3886" w14:textId="77777777" w:rsidR="00A13FF6" w:rsidRPr="00A13FF6" w:rsidRDefault="00A13FF6" w:rsidP="00A13FF6">
      <w:pPr>
        <w:tabs>
          <w:tab w:val="left" w:pos="4035"/>
        </w:tabs>
        <w:bidi/>
        <w:jc w:val="both"/>
        <w:rPr>
          <w:rFonts w:cs="B Nazanin"/>
          <w:b/>
          <w:bCs/>
          <w:color w:val="FF0000"/>
          <w:sz w:val="44"/>
          <w:szCs w:val="44"/>
          <w:lang w:bidi="fa-IR"/>
        </w:rPr>
      </w:pPr>
    </w:p>
    <w:p w14:paraId="1C3A19D8" w14:textId="631EEE12" w:rsidR="00A13FF6" w:rsidRDefault="00A13FF6" w:rsidP="00A13FF6">
      <w:pPr>
        <w:tabs>
          <w:tab w:val="left" w:pos="4035"/>
        </w:tabs>
        <w:jc w:val="center"/>
        <w:rPr>
          <w:rFonts w:cs="B Nazanin"/>
          <w:b/>
          <w:bCs/>
          <w:sz w:val="56"/>
          <w:szCs w:val="56"/>
          <w:rtl/>
          <w:lang w:bidi="fa-IR"/>
        </w:rPr>
      </w:pPr>
      <w:r>
        <w:rPr>
          <w:rFonts w:cs="B Nazanin" w:hint="cs"/>
          <w:b/>
          <w:bCs/>
          <w:noProof/>
          <w:sz w:val="56"/>
          <w:szCs w:val="56"/>
          <w:lang w:bidi="fa-IR"/>
        </w:rPr>
        <w:drawing>
          <wp:inline distT="0" distB="0" distL="0" distR="0" wp14:anchorId="6803EF9E" wp14:editId="59CDCEE9">
            <wp:extent cx="6031997" cy="2933700"/>
            <wp:effectExtent l="0" t="0" r="6985" b="0"/>
            <wp:docPr id="9735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35728" cy="2935515"/>
                    </a:xfrm>
                    <a:prstGeom prst="rect">
                      <a:avLst/>
                    </a:prstGeom>
                    <a:noFill/>
                    <a:ln>
                      <a:noFill/>
                    </a:ln>
                  </pic:spPr>
                </pic:pic>
              </a:graphicData>
            </a:graphic>
          </wp:inline>
        </w:drawing>
      </w:r>
    </w:p>
    <w:p w14:paraId="66D0A510" w14:textId="77777777" w:rsidR="009B75B5" w:rsidRDefault="009B75B5" w:rsidP="00A13FF6">
      <w:pPr>
        <w:tabs>
          <w:tab w:val="left" w:pos="4035"/>
        </w:tabs>
        <w:bidi/>
        <w:ind w:left="360"/>
        <w:jc w:val="both"/>
        <w:rPr>
          <w:rFonts w:cs="B Nazanin"/>
          <w:b/>
          <w:bCs/>
          <w:sz w:val="40"/>
          <w:szCs w:val="40"/>
          <w:lang w:bidi="fa-IR"/>
        </w:rPr>
      </w:pPr>
    </w:p>
    <w:p w14:paraId="3C7FC7B4" w14:textId="65401774" w:rsidR="00A13FF6" w:rsidRDefault="00A13FF6" w:rsidP="009B75B5">
      <w:pPr>
        <w:tabs>
          <w:tab w:val="left" w:pos="4035"/>
        </w:tabs>
        <w:bidi/>
        <w:ind w:left="360"/>
        <w:jc w:val="both"/>
        <w:rPr>
          <w:rFonts w:cs="B Nazanin"/>
          <w:b/>
          <w:bCs/>
          <w:sz w:val="40"/>
          <w:szCs w:val="40"/>
          <w:rtl/>
          <w:lang w:bidi="fa-IR"/>
        </w:rPr>
      </w:pPr>
      <w:r w:rsidRPr="00A13FF6">
        <w:rPr>
          <w:rFonts w:cs="B Nazanin" w:hint="cs"/>
          <w:b/>
          <w:bCs/>
          <w:sz w:val="40"/>
          <w:szCs w:val="40"/>
          <w:rtl/>
          <w:lang w:bidi="fa-IR"/>
        </w:rPr>
        <w:t>پس از ورود به اتوماسیون با صفحه ورود به حساب کاربری مواجه خواهید شد در این مرحله نام کاربری و گذرواژه ای که از طرف مدیریت در نظر گرفته شده است وارد کنید و</w:t>
      </w:r>
      <w:r>
        <w:rPr>
          <w:rFonts w:cs="B Nazanin" w:hint="cs"/>
          <w:b/>
          <w:bCs/>
          <w:sz w:val="40"/>
          <w:szCs w:val="40"/>
          <w:rtl/>
          <w:lang w:bidi="fa-IR"/>
        </w:rPr>
        <w:t xml:space="preserve"> دکمه ورود به حساب کاربری را کلیک کنید </w:t>
      </w:r>
    </w:p>
    <w:p w14:paraId="4DA5D35C" w14:textId="77777777" w:rsidR="00510BCE" w:rsidRDefault="00510BCE" w:rsidP="00510BCE">
      <w:pPr>
        <w:tabs>
          <w:tab w:val="left" w:pos="4035"/>
        </w:tabs>
        <w:bidi/>
        <w:ind w:left="360"/>
        <w:jc w:val="center"/>
        <w:rPr>
          <w:rFonts w:cs="B Nazanin"/>
          <w:b/>
          <w:bCs/>
          <w:sz w:val="40"/>
          <w:szCs w:val="40"/>
          <w:lang w:bidi="fa-IR"/>
        </w:rPr>
      </w:pPr>
    </w:p>
    <w:p w14:paraId="42DD38F7" w14:textId="46C5F1FA" w:rsidR="00A13FF6" w:rsidRDefault="00A13FF6" w:rsidP="00510BCE">
      <w:pPr>
        <w:tabs>
          <w:tab w:val="left" w:pos="4035"/>
        </w:tabs>
        <w:bidi/>
        <w:ind w:left="360"/>
        <w:jc w:val="center"/>
        <w:rPr>
          <w:rFonts w:cs="B Nazanin"/>
          <w:b/>
          <w:bCs/>
          <w:sz w:val="40"/>
          <w:szCs w:val="40"/>
          <w:lang w:bidi="fa-IR"/>
        </w:rPr>
      </w:pPr>
      <w:r>
        <w:rPr>
          <w:rFonts w:cs="B Nazanin"/>
          <w:b/>
          <w:bCs/>
          <w:noProof/>
          <w:sz w:val="40"/>
          <w:szCs w:val="40"/>
          <w:lang w:bidi="fa-IR"/>
        </w:rPr>
        <w:lastRenderedPageBreak/>
        <w:drawing>
          <wp:inline distT="0" distB="0" distL="0" distR="0" wp14:anchorId="230AFBB0" wp14:editId="22B51832">
            <wp:extent cx="5981700" cy="2867025"/>
            <wp:effectExtent l="0" t="0" r="0" b="9525"/>
            <wp:docPr id="1565696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81700" cy="2867025"/>
                    </a:xfrm>
                    <a:prstGeom prst="rect">
                      <a:avLst/>
                    </a:prstGeom>
                    <a:noFill/>
                    <a:ln>
                      <a:noFill/>
                    </a:ln>
                  </pic:spPr>
                </pic:pic>
              </a:graphicData>
            </a:graphic>
          </wp:inline>
        </w:drawing>
      </w:r>
    </w:p>
    <w:p w14:paraId="4530D373" w14:textId="5FE17D48" w:rsidR="00510BCE" w:rsidRDefault="00510BCE" w:rsidP="00510BCE">
      <w:pPr>
        <w:tabs>
          <w:tab w:val="left" w:pos="4035"/>
        </w:tabs>
        <w:bidi/>
        <w:ind w:left="360"/>
        <w:jc w:val="both"/>
        <w:rPr>
          <w:rFonts w:cs="B Nazanin"/>
          <w:b/>
          <w:bCs/>
          <w:sz w:val="40"/>
          <w:szCs w:val="40"/>
          <w:rtl/>
          <w:lang w:bidi="fa-IR"/>
        </w:rPr>
      </w:pPr>
      <w:r>
        <w:rPr>
          <w:rFonts w:cs="B Nazanin" w:hint="cs"/>
          <w:b/>
          <w:bCs/>
          <w:sz w:val="40"/>
          <w:szCs w:val="40"/>
          <w:rtl/>
          <w:lang w:bidi="fa-IR"/>
        </w:rPr>
        <w:t xml:space="preserve">در اولین ورود به سیستم با صفحه تغییر گذرواژه مواجه خواهید شد </w:t>
      </w:r>
    </w:p>
    <w:p w14:paraId="7B0450A6" w14:textId="3123C27D" w:rsidR="00510BCE" w:rsidRDefault="00510BCE" w:rsidP="00510BCE">
      <w:pPr>
        <w:tabs>
          <w:tab w:val="left" w:pos="4035"/>
        </w:tabs>
        <w:bidi/>
        <w:ind w:left="360"/>
        <w:jc w:val="both"/>
        <w:rPr>
          <w:rFonts w:cs="B Nazanin"/>
          <w:b/>
          <w:bCs/>
          <w:sz w:val="40"/>
          <w:szCs w:val="40"/>
          <w:rtl/>
          <w:lang w:bidi="fa-IR"/>
        </w:rPr>
      </w:pPr>
      <w:r>
        <w:rPr>
          <w:rFonts w:cs="B Nazanin" w:hint="cs"/>
          <w:b/>
          <w:bCs/>
          <w:sz w:val="40"/>
          <w:szCs w:val="40"/>
          <w:rtl/>
          <w:lang w:bidi="fa-IR"/>
        </w:rPr>
        <w:t xml:space="preserve">برای افزایش امنیت هر کاربری که در سیستم تعریف می شود در اولین ورود خود به سیستم باید گذرواژه خودش رو تغییر بده (در انتخاب گذرواژه از تاریخ تولید و ... استفاده نکنید!) </w:t>
      </w:r>
    </w:p>
    <w:p w14:paraId="5F5B2796" w14:textId="31B9223C" w:rsidR="00510BCE" w:rsidRDefault="00581B73" w:rsidP="00510BCE">
      <w:pPr>
        <w:tabs>
          <w:tab w:val="left" w:pos="4035"/>
        </w:tabs>
        <w:bidi/>
        <w:ind w:left="360"/>
        <w:jc w:val="both"/>
        <w:rPr>
          <w:rFonts w:cs="B Nazanin"/>
          <w:b/>
          <w:bCs/>
          <w:sz w:val="40"/>
          <w:szCs w:val="40"/>
          <w:rtl/>
          <w:lang w:bidi="fa-IR"/>
        </w:rPr>
      </w:pPr>
      <w:r>
        <w:rPr>
          <w:rFonts w:cs="B Nazanin"/>
          <w:b/>
          <w:bCs/>
          <w:noProof/>
          <w:sz w:val="40"/>
          <w:szCs w:val="40"/>
          <w:lang w:bidi="fa-IR"/>
        </w:rPr>
        <w:drawing>
          <wp:inline distT="0" distB="0" distL="0" distR="0" wp14:anchorId="5F38C70B" wp14:editId="0B28A7C7">
            <wp:extent cx="5934075" cy="2867025"/>
            <wp:effectExtent l="0" t="0" r="9525" b="9525"/>
            <wp:docPr id="1302241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43DC09C3" w14:textId="31255BE7" w:rsidR="00581B73" w:rsidRDefault="00581B73" w:rsidP="00581B73">
      <w:pPr>
        <w:tabs>
          <w:tab w:val="left" w:pos="4035"/>
        </w:tabs>
        <w:bidi/>
        <w:ind w:left="360"/>
        <w:jc w:val="both"/>
        <w:rPr>
          <w:rFonts w:cs="B Nazanin"/>
          <w:b/>
          <w:bCs/>
          <w:sz w:val="40"/>
          <w:szCs w:val="40"/>
          <w:rtl/>
          <w:lang w:bidi="fa-IR"/>
        </w:rPr>
      </w:pPr>
      <w:r>
        <w:rPr>
          <w:rFonts w:cs="B Nazanin" w:hint="cs"/>
          <w:b/>
          <w:bCs/>
          <w:sz w:val="40"/>
          <w:szCs w:val="40"/>
          <w:rtl/>
          <w:lang w:bidi="fa-IR"/>
        </w:rPr>
        <w:lastRenderedPageBreak/>
        <w:t>پس از ورود کاربر به سیستم به صورت خودکار به پنل کاربری خود کاربر انتقال پیدا می کند</w:t>
      </w:r>
    </w:p>
    <w:p w14:paraId="12C71DFE" w14:textId="6FA42C0C" w:rsidR="00581B73" w:rsidRDefault="00581B73" w:rsidP="00581B73">
      <w:pPr>
        <w:tabs>
          <w:tab w:val="left" w:pos="4035"/>
        </w:tabs>
        <w:bidi/>
        <w:ind w:left="360"/>
        <w:jc w:val="both"/>
        <w:rPr>
          <w:rFonts w:cs="B Nazanin"/>
          <w:b/>
          <w:bCs/>
          <w:sz w:val="40"/>
          <w:szCs w:val="40"/>
          <w:rtl/>
          <w:lang w:bidi="fa-IR"/>
        </w:rPr>
      </w:pPr>
      <w:r>
        <w:rPr>
          <w:rFonts w:cs="B Nazanin" w:hint="cs"/>
          <w:b/>
          <w:bCs/>
          <w:sz w:val="40"/>
          <w:szCs w:val="40"/>
          <w:rtl/>
          <w:lang w:bidi="fa-IR"/>
        </w:rPr>
        <w:t>در این پنل کاربر می تواند :</w:t>
      </w:r>
    </w:p>
    <w:p w14:paraId="5021E599" w14:textId="2122809C" w:rsidR="00581B73" w:rsidRPr="00581B73" w:rsidRDefault="00581B73" w:rsidP="00581B73">
      <w:pPr>
        <w:pStyle w:val="ListParagraph"/>
        <w:numPr>
          <w:ilvl w:val="0"/>
          <w:numId w:val="5"/>
        </w:numPr>
        <w:tabs>
          <w:tab w:val="left" w:pos="4035"/>
        </w:tabs>
        <w:bidi/>
        <w:jc w:val="both"/>
        <w:rPr>
          <w:rFonts w:cs="B Nazanin"/>
          <w:b/>
          <w:bCs/>
          <w:sz w:val="32"/>
          <w:szCs w:val="32"/>
          <w:rtl/>
          <w:lang w:bidi="fa-IR"/>
        </w:rPr>
      </w:pPr>
      <w:r w:rsidRPr="00581B73">
        <w:rPr>
          <w:rFonts w:cs="B Nazanin" w:hint="cs"/>
          <w:b/>
          <w:bCs/>
          <w:sz w:val="32"/>
          <w:szCs w:val="32"/>
          <w:rtl/>
          <w:lang w:bidi="fa-IR"/>
        </w:rPr>
        <w:t xml:space="preserve">مشاهده منوی غذایی </w:t>
      </w:r>
    </w:p>
    <w:p w14:paraId="4EE1A5CB" w14:textId="5D3A8FFF" w:rsidR="00581B73" w:rsidRPr="00581B73" w:rsidRDefault="00581B73" w:rsidP="00581B73">
      <w:pPr>
        <w:pStyle w:val="ListParagraph"/>
        <w:numPr>
          <w:ilvl w:val="0"/>
          <w:numId w:val="5"/>
        </w:numPr>
        <w:tabs>
          <w:tab w:val="left" w:pos="4035"/>
        </w:tabs>
        <w:bidi/>
        <w:jc w:val="both"/>
        <w:rPr>
          <w:rFonts w:cs="B Nazanin"/>
          <w:b/>
          <w:bCs/>
          <w:sz w:val="32"/>
          <w:szCs w:val="32"/>
          <w:rtl/>
          <w:lang w:bidi="fa-IR"/>
        </w:rPr>
      </w:pPr>
      <w:r w:rsidRPr="00581B73">
        <w:rPr>
          <w:rFonts w:cs="B Nazanin" w:hint="cs"/>
          <w:b/>
          <w:bCs/>
          <w:sz w:val="32"/>
          <w:szCs w:val="32"/>
          <w:rtl/>
          <w:lang w:bidi="fa-IR"/>
        </w:rPr>
        <w:t>سفارش منوی غذایی</w:t>
      </w:r>
    </w:p>
    <w:p w14:paraId="34C3A103" w14:textId="0DE05D98" w:rsidR="00581B73" w:rsidRPr="00581B73" w:rsidRDefault="00581B73" w:rsidP="00581B73">
      <w:pPr>
        <w:pStyle w:val="ListParagraph"/>
        <w:numPr>
          <w:ilvl w:val="0"/>
          <w:numId w:val="5"/>
        </w:numPr>
        <w:tabs>
          <w:tab w:val="left" w:pos="4035"/>
        </w:tabs>
        <w:bidi/>
        <w:jc w:val="both"/>
        <w:rPr>
          <w:rFonts w:cs="B Nazanin"/>
          <w:b/>
          <w:bCs/>
          <w:sz w:val="32"/>
          <w:szCs w:val="32"/>
          <w:rtl/>
          <w:lang w:bidi="fa-IR"/>
        </w:rPr>
      </w:pPr>
      <w:r w:rsidRPr="00581B73">
        <w:rPr>
          <w:rFonts w:cs="B Nazanin" w:hint="cs"/>
          <w:b/>
          <w:bCs/>
          <w:sz w:val="32"/>
          <w:szCs w:val="32"/>
          <w:rtl/>
          <w:lang w:bidi="fa-IR"/>
        </w:rPr>
        <w:t xml:space="preserve">مشاهده سابقه سفارشات </w:t>
      </w:r>
    </w:p>
    <w:p w14:paraId="2835329F" w14:textId="2F22B9B7" w:rsidR="00581B73" w:rsidRDefault="00581B73" w:rsidP="00581B73">
      <w:pPr>
        <w:pStyle w:val="ListParagraph"/>
        <w:numPr>
          <w:ilvl w:val="0"/>
          <w:numId w:val="5"/>
        </w:numPr>
        <w:tabs>
          <w:tab w:val="left" w:pos="4035"/>
        </w:tabs>
        <w:bidi/>
        <w:jc w:val="both"/>
        <w:rPr>
          <w:rFonts w:cs="B Nazanin"/>
          <w:b/>
          <w:bCs/>
          <w:sz w:val="32"/>
          <w:szCs w:val="32"/>
          <w:lang w:bidi="fa-IR"/>
        </w:rPr>
      </w:pPr>
      <w:r w:rsidRPr="00581B73">
        <w:rPr>
          <w:rFonts w:cs="B Nazanin" w:hint="cs"/>
          <w:b/>
          <w:bCs/>
          <w:sz w:val="32"/>
          <w:szCs w:val="32"/>
          <w:rtl/>
          <w:lang w:bidi="fa-IR"/>
        </w:rPr>
        <w:t>لغو و صدور فاکتور دیجیتال سفارشات</w:t>
      </w:r>
    </w:p>
    <w:p w14:paraId="552A1D3F" w14:textId="38C3AA09" w:rsidR="00581B73" w:rsidRPr="0006191E" w:rsidRDefault="00581B73" w:rsidP="00E52A80">
      <w:pPr>
        <w:tabs>
          <w:tab w:val="left" w:pos="4035"/>
        </w:tabs>
        <w:bidi/>
        <w:rPr>
          <w:rFonts w:cs="B Nazanin"/>
          <w:b/>
          <w:bCs/>
          <w:color w:val="70AD47" w:themeColor="accent6"/>
          <w:sz w:val="48"/>
          <w:szCs w:val="48"/>
          <w:lang w:bidi="fa-IR"/>
        </w:rPr>
      </w:pPr>
      <w:r w:rsidRPr="0006191E">
        <w:rPr>
          <w:rFonts w:cs="B Nazanin" w:hint="cs"/>
          <w:b/>
          <w:bCs/>
          <w:color w:val="70AD47" w:themeColor="accent6"/>
          <w:sz w:val="48"/>
          <w:szCs w:val="48"/>
          <w:rtl/>
          <w:lang w:bidi="fa-IR"/>
        </w:rPr>
        <w:t>منوی غذایی</w:t>
      </w:r>
      <w:r w:rsidR="001A7EF3">
        <w:rPr>
          <w:rFonts w:cs="B Nazanin" w:hint="cs"/>
          <w:b/>
          <w:bCs/>
          <w:noProof/>
          <w:color w:val="70AD47" w:themeColor="accent6"/>
          <w:sz w:val="48"/>
          <w:szCs w:val="48"/>
          <w:lang w:bidi="fa-IR"/>
        </w:rPr>
        <w:drawing>
          <wp:inline distT="0" distB="0" distL="0" distR="0" wp14:anchorId="5A64D94C" wp14:editId="67A58B02">
            <wp:extent cx="5934075" cy="2886075"/>
            <wp:effectExtent l="0" t="0" r="9525" b="9525"/>
            <wp:docPr id="367227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41FDDE5A" w14:textId="77777777" w:rsidR="00710A5A" w:rsidRDefault="001A7EF3" w:rsidP="00710A5A">
      <w:pPr>
        <w:tabs>
          <w:tab w:val="left" w:pos="4035"/>
        </w:tabs>
        <w:bidi/>
        <w:ind w:left="360"/>
        <w:jc w:val="both"/>
        <w:rPr>
          <w:rFonts w:cs="B Nazanin"/>
          <w:b/>
          <w:bCs/>
          <w:sz w:val="40"/>
          <w:szCs w:val="40"/>
          <w:lang w:bidi="fa-IR"/>
        </w:rPr>
      </w:pPr>
      <w:r>
        <w:rPr>
          <w:rFonts w:cs="B Nazanin" w:hint="cs"/>
          <w:b/>
          <w:bCs/>
          <w:sz w:val="40"/>
          <w:szCs w:val="40"/>
          <w:rtl/>
          <w:lang w:bidi="fa-IR"/>
        </w:rPr>
        <w:t>برای مشاهده منوی غذایی از منوی سربرگ بر روی منوی غذایی کلیک کنید در این بخش تمامی غذا ها به همراه روز سرو غذا قابل مشاهده است</w:t>
      </w:r>
    </w:p>
    <w:p w14:paraId="57841EA3" w14:textId="76F577B2" w:rsidR="000D7145" w:rsidRPr="00710A5A" w:rsidRDefault="003E7221" w:rsidP="00710A5A">
      <w:pPr>
        <w:tabs>
          <w:tab w:val="left" w:pos="4035"/>
        </w:tabs>
        <w:bidi/>
        <w:jc w:val="both"/>
        <w:rPr>
          <w:rFonts w:cs="B Nazanin"/>
          <w:b/>
          <w:bCs/>
          <w:sz w:val="40"/>
          <w:szCs w:val="40"/>
          <w:rtl/>
          <w:lang w:bidi="fa-IR"/>
        </w:rPr>
      </w:pPr>
      <w:r w:rsidRPr="00190993">
        <w:rPr>
          <w:rFonts w:cs="B Nazanin" w:hint="cs"/>
          <w:b/>
          <w:bCs/>
          <w:color w:val="70AD47" w:themeColor="accent6"/>
          <w:sz w:val="48"/>
          <w:szCs w:val="48"/>
          <w:rtl/>
          <w:lang w:bidi="fa-IR"/>
        </w:rPr>
        <w:lastRenderedPageBreak/>
        <w:t>سفارش غذا</w:t>
      </w:r>
    </w:p>
    <w:p w14:paraId="36AA0DF9" w14:textId="34A58D42" w:rsidR="00190993" w:rsidRDefault="00190993" w:rsidP="00190993">
      <w:pPr>
        <w:tabs>
          <w:tab w:val="left" w:pos="4035"/>
        </w:tabs>
        <w:bidi/>
        <w:ind w:left="360"/>
        <w:rPr>
          <w:rFonts w:cs="B Nazanin"/>
          <w:b/>
          <w:bCs/>
          <w:color w:val="70AD47" w:themeColor="accent6"/>
          <w:sz w:val="48"/>
          <w:szCs w:val="48"/>
          <w:rtl/>
          <w:lang w:bidi="fa-IR"/>
        </w:rPr>
      </w:pPr>
      <w:r>
        <w:rPr>
          <w:rFonts w:cs="B Nazanin"/>
          <w:b/>
          <w:bCs/>
          <w:noProof/>
          <w:color w:val="70AD47" w:themeColor="accent6"/>
          <w:sz w:val="48"/>
          <w:szCs w:val="48"/>
          <w:lang w:bidi="fa-IR"/>
        </w:rPr>
        <w:drawing>
          <wp:inline distT="0" distB="0" distL="0" distR="0" wp14:anchorId="360EF622" wp14:editId="732A30F8">
            <wp:extent cx="5943600" cy="2886075"/>
            <wp:effectExtent l="0" t="0" r="0" b="9525"/>
            <wp:docPr id="1034569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372481B3" w14:textId="73898384" w:rsidR="00190993" w:rsidRPr="00104C10" w:rsidRDefault="00190993" w:rsidP="00762ACD">
      <w:pPr>
        <w:tabs>
          <w:tab w:val="left" w:pos="4035"/>
        </w:tabs>
        <w:bidi/>
        <w:ind w:left="360"/>
        <w:jc w:val="both"/>
        <w:rPr>
          <w:rFonts w:cs="B Nazanin"/>
          <w:b/>
          <w:bCs/>
          <w:sz w:val="36"/>
          <w:szCs w:val="36"/>
          <w:rtl/>
          <w:lang w:bidi="fa-IR"/>
        </w:rPr>
      </w:pPr>
      <w:r w:rsidRPr="00104C10">
        <w:rPr>
          <w:rFonts w:cs="B Nazanin" w:hint="cs"/>
          <w:b/>
          <w:bCs/>
          <w:sz w:val="36"/>
          <w:szCs w:val="36"/>
          <w:rtl/>
          <w:lang w:bidi="fa-IR"/>
        </w:rPr>
        <w:t>برای سفارش غذا از منوی سربرگ بر روی سفارش غذا کلیک کنید و سپس روز مورد نظر خود را کلیک کنید تا غذای تعریف شده ی آن روز  نمایش پیدا کند</w:t>
      </w:r>
      <w:r w:rsidR="00762ACD" w:rsidRPr="00104C10">
        <w:rPr>
          <w:rFonts w:cs="B Nazanin"/>
          <w:b/>
          <w:bCs/>
          <w:sz w:val="36"/>
          <w:szCs w:val="36"/>
          <w:lang w:bidi="fa-IR"/>
        </w:rPr>
        <w:t>,</w:t>
      </w:r>
      <w:r w:rsidRPr="00104C10">
        <w:rPr>
          <w:rFonts w:cs="B Nazanin" w:hint="cs"/>
          <w:b/>
          <w:bCs/>
          <w:sz w:val="36"/>
          <w:szCs w:val="36"/>
          <w:rtl/>
          <w:lang w:bidi="fa-IR"/>
        </w:rPr>
        <w:t xml:space="preserve"> </w:t>
      </w:r>
      <w:r w:rsidR="00593383" w:rsidRPr="00104C10">
        <w:rPr>
          <w:rFonts w:cs="B Nazanin" w:hint="cs"/>
          <w:b/>
          <w:bCs/>
          <w:sz w:val="36"/>
          <w:szCs w:val="36"/>
          <w:rtl/>
          <w:lang w:bidi="fa-IR"/>
        </w:rPr>
        <w:t xml:space="preserve">با کلیک  بر روی دکمه سفارش می تواند غذای مورد </w:t>
      </w:r>
      <w:r w:rsidR="00962E10" w:rsidRPr="00104C10">
        <w:rPr>
          <w:rFonts w:cs="B Nazanin" w:hint="cs"/>
          <w:b/>
          <w:bCs/>
          <w:sz w:val="36"/>
          <w:szCs w:val="36"/>
          <w:rtl/>
          <w:lang w:bidi="fa-IR"/>
        </w:rPr>
        <w:t xml:space="preserve">نظر </w:t>
      </w:r>
      <w:r w:rsidR="00593383" w:rsidRPr="00104C10">
        <w:rPr>
          <w:rFonts w:cs="B Nazanin" w:hint="cs"/>
          <w:b/>
          <w:bCs/>
          <w:sz w:val="36"/>
          <w:szCs w:val="36"/>
          <w:rtl/>
          <w:lang w:bidi="fa-IR"/>
        </w:rPr>
        <w:t>خود را سفارش دهید</w:t>
      </w:r>
    </w:p>
    <w:p w14:paraId="35A239BC" w14:textId="77777777" w:rsidR="00FA7BE2" w:rsidRDefault="00762ACD" w:rsidP="00FA7BE2">
      <w:pPr>
        <w:tabs>
          <w:tab w:val="left" w:pos="4035"/>
        </w:tabs>
        <w:bidi/>
        <w:ind w:left="360"/>
        <w:jc w:val="both"/>
        <w:rPr>
          <w:rFonts w:cs="B Nazanin"/>
          <w:b/>
          <w:bCs/>
          <w:sz w:val="40"/>
          <w:szCs w:val="40"/>
          <w:rtl/>
          <w:lang w:bidi="fa-IR"/>
        </w:rPr>
      </w:pPr>
      <w:r>
        <w:rPr>
          <w:rFonts w:cs="B Nazanin"/>
          <w:b/>
          <w:bCs/>
          <w:noProof/>
          <w:sz w:val="40"/>
          <w:szCs w:val="40"/>
          <w:lang w:bidi="fa-IR"/>
        </w:rPr>
        <w:drawing>
          <wp:inline distT="0" distB="0" distL="0" distR="0" wp14:anchorId="6D2C9C0D" wp14:editId="29A2712F">
            <wp:extent cx="5924550" cy="2886075"/>
            <wp:effectExtent l="0" t="0" r="0" b="9525"/>
            <wp:docPr id="1776982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p>
    <w:p w14:paraId="4170810C" w14:textId="0DE8C38A" w:rsidR="00F50C5A" w:rsidRPr="00FA7BE2" w:rsidRDefault="003565A9" w:rsidP="00FA7BE2">
      <w:pPr>
        <w:tabs>
          <w:tab w:val="left" w:pos="4035"/>
        </w:tabs>
        <w:bidi/>
        <w:ind w:left="360"/>
        <w:jc w:val="both"/>
        <w:rPr>
          <w:rFonts w:cs="B Nazanin"/>
          <w:b/>
          <w:bCs/>
          <w:sz w:val="40"/>
          <w:szCs w:val="40"/>
          <w:rtl/>
          <w:lang w:bidi="fa-IR"/>
        </w:rPr>
      </w:pPr>
      <w:r w:rsidRPr="003565A9">
        <w:rPr>
          <w:rFonts w:cs="B Nazanin" w:hint="cs"/>
          <w:b/>
          <w:bCs/>
          <w:color w:val="70AD47" w:themeColor="accent6"/>
          <w:sz w:val="52"/>
          <w:szCs w:val="52"/>
          <w:rtl/>
          <w:lang w:bidi="fa-IR"/>
        </w:rPr>
        <w:lastRenderedPageBreak/>
        <w:t>محدودیت ساعت سفارش</w:t>
      </w:r>
    </w:p>
    <w:p w14:paraId="27D22441" w14:textId="6A442750" w:rsidR="003565A9" w:rsidRDefault="003565A9" w:rsidP="003565A9">
      <w:pPr>
        <w:tabs>
          <w:tab w:val="left" w:pos="4035"/>
        </w:tabs>
        <w:bidi/>
        <w:jc w:val="both"/>
        <w:rPr>
          <w:rFonts w:cs="B Nazanin"/>
          <w:b/>
          <w:bCs/>
          <w:color w:val="70AD47" w:themeColor="accent6"/>
          <w:sz w:val="52"/>
          <w:szCs w:val="52"/>
          <w:rtl/>
          <w:lang w:bidi="fa-IR"/>
        </w:rPr>
      </w:pPr>
      <w:r>
        <w:rPr>
          <w:rFonts w:cs="B Nazanin"/>
          <w:b/>
          <w:bCs/>
          <w:noProof/>
          <w:color w:val="70AD47" w:themeColor="accent6"/>
          <w:sz w:val="52"/>
          <w:szCs w:val="52"/>
          <w:lang w:bidi="fa-IR"/>
        </w:rPr>
        <w:drawing>
          <wp:inline distT="0" distB="0" distL="0" distR="0" wp14:anchorId="647FAF18" wp14:editId="74A911DD">
            <wp:extent cx="5943600" cy="2867025"/>
            <wp:effectExtent l="0" t="0" r="0" b="9525"/>
            <wp:docPr id="532978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29B6653" w14:textId="234FB4D5" w:rsidR="001715FE" w:rsidRDefault="003565A9" w:rsidP="001715FE">
      <w:pPr>
        <w:tabs>
          <w:tab w:val="left" w:pos="4035"/>
        </w:tabs>
        <w:bidi/>
        <w:jc w:val="both"/>
        <w:rPr>
          <w:rFonts w:cs="B Nazanin"/>
          <w:b/>
          <w:bCs/>
          <w:sz w:val="36"/>
          <w:szCs w:val="36"/>
          <w:rtl/>
          <w:lang w:bidi="fa-IR"/>
        </w:rPr>
      </w:pPr>
      <w:r w:rsidRPr="003565A9">
        <w:rPr>
          <w:rFonts w:cs="B Nazanin" w:hint="cs"/>
          <w:b/>
          <w:bCs/>
          <w:sz w:val="36"/>
          <w:szCs w:val="36"/>
          <w:rtl/>
          <w:lang w:bidi="fa-IR"/>
        </w:rPr>
        <w:t>هر کاربر میتواند برای هر روزی غذا رزرو کند اما برای روز جا</w:t>
      </w:r>
      <w:r w:rsidR="00A71CDB">
        <w:rPr>
          <w:rFonts w:cs="B Nazanin" w:hint="cs"/>
          <w:b/>
          <w:bCs/>
          <w:sz w:val="36"/>
          <w:szCs w:val="36"/>
          <w:rtl/>
          <w:lang w:bidi="fa-IR"/>
        </w:rPr>
        <w:t>ر</w:t>
      </w:r>
      <w:r w:rsidRPr="003565A9">
        <w:rPr>
          <w:rFonts w:cs="B Nazanin" w:hint="cs"/>
          <w:b/>
          <w:bCs/>
          <w:sz w:val="36"/>
          <w:szCs w:val="36"/>
          <w:rtl/>
          <w:lang w:bidi="fa-IR"/>
        </w:rPr>
        <w:t>ی تنها تا ساعت 9  صبح همان روز میتواند غذایی رزرو کند و پس از گذشت ساعت 9 صبح آن رو سفارشات آن روز بسته خواهد شد</w:t>
      </w:r>
    </w:p>
    <w:p w14:paraId="4E057EF8" w14:textId="51BD14D5" w:rsidR="001715FE" w:rsidRDefault="001715FE" w:rsidP="001715FE">
      <w:pPr>
        <w:tabs>
          <w:tab w:val="left" w:pos="4035"/>
        </w:tabs>
        <w:bidi/>
        <w:jc w:val="both"/>
        <w:rPr>
          <w:rFonts w:cs="B Nazanin"/>
          <w:b/>
          <w:bCs/>
          <w:sz w:val="36"/>
          <w:szCs w:val="36"/>
          <w:rtl/>
          <w:lang w:bidi="fa-IR"/>
        </w:rPr>
      </w:pPr>
      <w:r>
        <w:rPr>
          <w:rFonts w:cs="B Nazanin"/>
          <w:b/>
          <w:bCs/>
          <w:noProof/>
          <w:sz w:val="36"/>
          <w:szCs w:val="36"/>
          <w:lang w:bidi="fa-IR"/>
        </w:rPr>
        <w:drawing>
          <wp:inline distT="0" distB="0" distL="0" distR="0" wp14:anchorId="0E10FD91" wp14:editId="1FE5E634">
            <wp:extent cx="5924550" cy="2867025"/>
            <wp:effectExtent l="0" t="0" r="0" b="9525"/>
            <wp:docPr id="595214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2867025"/>
                    </a:xfrm>
                    <a:prstGeom prst="rect">
                      <a:avLst/>
                    </a:prstGeom>
                    <a:noFill/>
                    <a:ln>
                      <a:noFill/>
                    </a:ln>
                  </pic:spPr>
                </pic:pic>
              </a:graphicData>
            </a:graphic>
          </wp:inline>
        </w:drawing>
      </w:r>
    </w:p>
    <w:p w14:paraId="04D3CBAA" w14:textId="556DF03B" w:rsidR="00026227" w:rsidRDefault="008D3856" w:rsidP="00026227">
      <w:pPr>
        <w:tabs>
          <w:tab w:val="left" w:pos="4035"/>
        </w:tabs>
        <w:bidi/>
        <w:jc w:val="both"/>
        <w:rPr>
          <w:rFonts w:cs="B Nazanin"/>
          <w:b/>
          <w:bCs/>
          <w:color w:val="70AD47" w:themeColor="accent6"/>
          <w:sz w:val="48"/>
          <w:szCs w:val="48"/>
          <w:rtl/>
          <w:lang w:bidi="fa-IR"/>
        </w:rPr>
      </w:pPr>
      <w:r w:rsidRPr="008D3856">
        <w:rPr>
          <w:rFonts w:cs="B Nazanin" w:hint="cs"/>
          <w:b/>
          <w:bCs/>
          <w:color w:val="70AD47" w:themeColor="accent6"/>
          <w:sz w:val="48"/>
          <w:szCs w:val="48"/>
          <w:rtl/>
          <w:lang w:bidi="fa-IR"/>
        </w:rPr>
        <w:lastRenderedPageBreak/>
        <w:t>سابقه و لغو سفارشات</w:t>
      </w:r>
    </w:p>
    <w:p w14:paraId="03A20734" w14:textId="06AF14F3" w:rsidR="008D3856" w:rsidRDefault="008D3856" w:rsidP="008D3856">
      <w:pPr>
        <w:tabs>
          <w:tab w:val="left" w:pos="4035"/>
        </w:tabs>
        <w:bidi/>
        <w:jc w:val="both"/>
        <w:rPr>
          <w:rFonts w:cs="B Nazanin"/>
          <w:b/>
          <w:bCs/>
          <w:color w:val="70AD47" w:themeColor="accent6"/>
          <w:sz w:val="48"/>
          <w:szCs w:val="48"/>
          <w:rtl/>
          <w:lang w:bidi="fa-IR"/>
        </w:rPr>
      </w:pPr>
      <w:r>
        <w:rPr>
          <w:rFonts w:cs="B Nazanin"/>
          <w:b/>
          <w:bCs/>
          <w:noProof/>
          <w:color w:val="70AD47" w:themeColor="accent6"/>
          <w:sz w:val="48"/>
          <w:szCs w:val="48"/>
          <w:lang w:bidi="fa-IR"/>
        </w:rPr>
        <w:drawing>
          <wp:inline distT="0" distB="0" distL="0" distR="0" wp14:anchorId="6519ABBE" wp14:editId="0204A15D">
            <wp:extent cx="5924550" cy="2581275"/>
            <wp:effectExtent l="0" t="0" r="0" b="9525"/>
            <wp:docPr id="19831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2581275"/>
                    </a:xfrm>
                    <a:prstGeom prst="rect">
                      <a:avLst/>
                    </a:prstGeom>
                    <a:noFill/>
                    <a:ln>
                      <a:noFill/>
                    </a:ln>
                  </pic:spPr>
                </pic:pic>
              </a:graphicData>
            </a:graphic>
          </wp:inline>
        </w:drawing>
      </w:r>
    </w:p>
    <w:p w14:paraId="7DEC20F6" w14:textId="348F5D58" w:rsidR="008D3856" w:rsidRPr="008D3856" w:rsidRDefault="008D3856" w:rsidP="008D3856">
      <w:pPr>
        <w:tabs>
          <w:tab w:val="left" w:pos="4035"/>
        </w:tabs>
        <w:bidi/>
        <w:rPr>
          <w:rFonts w:cs="B Nazanin"/>
          <w:b/>
          <w:bCs/>
          <w:sz w:val="40"/>
          <w:szCs w:val="40"/>
          <w:rtl/>
          <w:lang w:bidi="fa-IR"/>
        </w:rPr>
      </w:pPr>
      <w:r w:rsidRPr="008D3856">
        <w:rPr>
          <w:rFonts w:cs="B Nazanin" w:hint="cs"/>
          <w:b/>
          <w:bCs/>
          <w:sz w:val="40"/>
          <w:szCs w:val="40"/>
          <w:rtl/>
          <w:lang w:bidi="fa-IR"/>
        </w:rPr>
        <w:t xml:space="preserve">برای مشاهده سابقه سفارشات خود میتواند به منوی سابقه سفارشات مراجعه کنید در این منو تمامی سابقه سفارشات همراه با جزییات قابل مشاهده می باشد همچنین در این بخش هر کاربر میتواند سفارشات پیش روی خود را لغو و یا فاکتور دیجیتال صادر کند </w:t>
      </w:r>
    </w:p>
    <w:p w14:paraId="31BDA7AB" w14:textId="6FB58487" w:rsidR="008D3856" w:rsidRDefault="001B7A9A" w:rsidP="001B7A9A">
      <w:pPr>
        <w:tabs>
          <w:tab w:val="left" w:pos="4035"/>
        </w:tabs>
        <w:bidi/>
        <w:jc w:val="both"/>
        <w:rPr>
          <w:rFonts w:cs="B Nazanin"/>
          <w:b/>
          <w:bCs/>
          <w:color w:val="70AD47" w:themeColor="accent6"/>
          <w:sz w:val="48"/>
          <w:szCs w:val="48"/>
          <w:rtl/>
          <w:lang w:bidi="fa-IR"/>
        </w:rPr>
      </w:pPr>
      <w:r>
        <w:rPr>
          <w:rFonts w:cs="B Nazanin" w:hint="cs"/>
          <w:b/>
          <w:bCs/>
          <w:noProof/>
          <w:color w:val="70AD47" w:themeColor="accent6"/>
          <w:sz w:val="48"/>
          <w:szCs w:val="48"/>
          <w:lang w:bidi="fa-IR"/>
        </w:rPr>
        <w:drawing>
          <wp:inline distT="0" distB="0" distL="0" distR="0" wp14:anchorId="0A42F727" wp14:editId="75ED40F9">
            <wp:extent cx="5924550" cy="2867025"/>
            <wp:effectExtent l="0" t="0" r="0" b="9525"/>
            <wp:docPr id="1112884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2867025"/>
                    </a:xfrm>
                    <a:prstGeom prst="rect">
                      <a:avLst/>
                    </a:prstGeom>
                    <a:noFill/>
                    <a:ln>
                      <a:noFill/>
                    </a:ln>
                  </pic:spPr>
                </pic:pic>
              </a:graphicData>
            </a:graphic>
          </wp:inline>
        </w:drawing>
      </w:r>
    </w:p>
    <w:p w14:paraId="0CB5AD08" w14:textId="4817F0D9" w:rsidR="001B7A9A" w:rsidRDefault="001B7A9A" w:rsidP="001B7A9A">
      <w:pPr>
        <w:tabs>
          <w:tab w:val="left" w:pos="4035"/>
        </w:tabs>
        <w:bidi/>
        <w:jc w:val="both"/>
        <w:rPr>
          <w:rFonts w:cs="B Nazanin"/>
          <w:b/>
          <w:bCs/>
          <w:color w:val="70AD47" w:themeColor="accent6"/>
          <w:sz w:val="48"/>
          <w:szCs w:val="48"/>
          <w:rtl/>
          <w:lang w:bidi="fa-IR"/>
        </w:rPr>
      </w:pPr>
      <w:r>
        <w:rPr>
          <w:rFonts w:cs="B Nazanin"/>
          <w:b/>
          <w:bCs/>
          <w:noProof/>
          <w:color w:val="70AD47" w:themeColor="accent6"/>
          <w:sz w:val="48"/>
          <w:szCs w:val="48"/>
          <w:lang w:bidi="fa-IR"/>
        </w:rPr>
        <w:lastRenderedPageBreak/>
        <w:drawing>
          <wp:inline distT="0" distB="0" distL="0" distR="0" wp14:anchorId="6D5239F8" wp14:editId="73D4DC64">
            <wp:extent cx="5934075" cy="2867025"/>
            <wp:effectExtent l="0" t="0" r="9525" b="9525"/>
            <wp:docPr id="1550949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0D4C3143" w14:textId="408A950C" w:rsidR="001B7A9A" w:rsidRDefault="001B7A9A" w:rsidP="001B7A9A">
      <w:pPr>
        <w:tabs>
          <w:tab w:val="left" w:pos="4035"/>
        </w:tabs>
        <w:bidi/>
        <w:jc w:val="both"/>
        <w:rPr>
          <w:rFonts w:cs="B Nazanin"/>
          <w:b/>
          <w:bCs/>
          <w:color w:val="70AD47" w:themeColor="accent6"/>
          <w:sz w:val="52"/>
          <w:szCs w:val="52"/>
          <w:rtl/>
          <w:lang w:bidi="fa-IR"/>
        </w:rPr>
      </w:pPr>
      <w:r w:rsidRPr="001B7A9A">
        <w:rPr>
          <w:rFonts w:cs="B Nazanin" w:hint="cs"/>
          <w:b/>
          <w:bCs/>
          <w:color w:val="70AD47" w:themeColor="accent6"/>
          <w:sz w:val="52"/>
          <w:szCs w:val="52"/>
          <w:rtl/>
          <w:lang w:bidi="fa-IR"/>
        </w:rPr>
        <w:t>پنل کاربری</w:t>
      </w:r>
    </w:p>
    <w:p w14:paraId="42903012" w14:textId="6E49E144" w:rsidR="001B7A9A" w:rsidRDefault="001B7A9A" w:rsidP="001B7A9A">
      <w:pPr>
        <w:tabs>
          <w:tab w:val="left" w:pos="4035"/>
        </w:tabs>
        <w:bidi/>
        <w:jc w:val="both"/>
        <w:rPr>
          <w:rFonts w:cs="B Nazanin"/>
          <w:b/>
          <w:bCs/>
          <w:color w:val="70AD47" w:themeColor="accent6"/>
          <w:sz w:val="52"/>
          <w:szCs w:val="52"/>
          <w:rtl/>
          <w:lang w:bidi="fa-IR"/>
        </w:rPr>
      </w:pPr>
      <w:r>
        <w:rPr>
          <w:rFonts w:cs="B Nazanin"/>
          <w:b/>
          <w:bCs/>
          <w:noProof/>
          <w:color w:val="70AD47" w:themeColor="accent6"/>
          <w:sz w:val="52"/>
          <w:szCs w:val="52"/>
          <w:lang w:bidi="fa-IR"/>
        </w:rPr>
        <w:drawing>
          <wp:inline distT="0" distB="0" distL="0" distR="0" wp14:anchorId="5F4BC4FA" wp14:editId="2981A955">
            <wp:extent cx="5943600" cy="2886075"/>
            <wp:effectExtent l="0" t="0" r="0" b="9525"/>
            <wp:docPr id="185112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5D79806A" w14:textId="3202670D" w:rsidR="001B7A9A" w:rsidRPr="00982CC9" w:rsidRDefault="001B7A9A" w:rsidP="00982CC9">
      <w:pPr>
        <w:tabs>
          <w:tab w:val="left" w:pos="4035"/>
        </w:tabs>
        <w:bidi/>
        <w:rPr>
          <w:rFonts w:cs="B Nazanin"/>
          <w:b/>
          <w:bCs/>
          <w:sz w:val="28"/>
          <w:szCs w:val="28"/>
          <w:rtl/>
          <w:lang w:bidi="fa-IR"/>
        </w:rPr>
      </w:pPr>
      <w:r w:rsidRPr="00982CC9">
        <w:rPr>
          <w:rFonts w:cs="B Nazanin" w:hint="cs"/>
          <w:b/>
          <w:bCs/>
          <w:sz w:val="28"/>
          <w:szCs w:val="28"/>
          <w:rtl/>
          <w:lang w:bidi="fa-IR"/>
        </w:rPr>
        <w:t>هر کاربر با انتخاب گزینه پنل کاربری میتواند مشخصات خود را در سیستم مشاهده کنید و همچنین در صورت عدم تطابق با پشتیبانی ارتباط برقرار کند(برای دریافت فاکتور دیجیتال نیاز است در این پنل ایمیل کاربری خود را نیز تعریف کنید)</w:t>
      </w:r>
    </w:p>
    <w:p w14:paraId="12361EA5" w14:textId="0B654209" w:rsidR="00982CC9" w:rsidRDefault="00982CC9" w:rsidP="00982CC9">
      <w:pPr>
        <w:tabs>
          <w:tab w:val="left" w:pos="4035"/>
        </w:tabs>
        <w:bidi/>
        <w:jc w:val="both"/>
        <w:rPr>
          <w:rFonts w:cs="B Nazanin"/>
          <w:b/>
          <w:bCs/>
          <w:color w:val="70AD47" w:themeColor="accent6"/>
          <w:sz w:val="52"/>
          <w:szCs w:val="52"/>
          <w:rtl/>
          <w:lang w:bidi="fa-IR"/>
        </w:rPr>
      </w:pPr>
      <w:r>
        <w:rPr>
          <w:rFonts w:cs="B Nazanin" w:hint="cs"/>
          <w:b/>
          <w:bCs/>
          <w:noProof/>
          <w:color w:val="70AD47" w:themeColor="accent6"/>
          <w:sz w:val="52"/>
          <w:szCs w:val="52"/>
          <w:lang w:bidi="fa-IR"/>
        </w:rPr>
        <w:lastRenderedPageBreak/>
        <w:drawing>
          <wp:inline distT="0" distB="0" distL="0" distR="0" wp14:anchorId="55F43AF4" wp14:editId="03325A12">
            <wp:extent cx="5924550" cy="2600325"/>
            <wp:effectExtent l="0" t="0" r="0" b="9525"/>
            <wp:docPr id="9059899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2600325"/>
                    </a:xfrm>
                    <a:prstGeom prst="rect">
                      <a:avLst/>
                    </a:prstGeom>
                    <a:noFill/>
                    <a:ln>
                      <a:noFill/>
                    </a:ln>
                  </pic:spPr>
                </pic:pic>
              </a:graphicData>
            </a:graphic>
          </wp:inline>
        </w:drawing>
      </w:r>
      <w:r>
        <w:rPr>
          <w:rFonts w:cs="B Nazanin" w:hint="cs"/>
          <w:b/>
          <w:bCs/>
          <w:noProof/>
          <w:color w:val="70AD47" w:themeColor="accent6"/>
          <w:sz w:val="52"/>
          <w:szCs w:val="52"/>
          <w:lang w:bidi="fa-IR"/>
        </w:rPr>
        <w:drawing>
          <wp:inline distT="0" distB="0" distL="0" distR="0" wp14:anchorId="41591A4B" wp14:editId="34D68029">
            <wp:extent cx="5943600" cy="2609850"/>
            <wp:effectExtent l="0" t="0" r="0" b="0"/>
            <wp:docPr id="5858075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7A20BE35" w14:textId="6A86A329" w:rsidR="00982CC9" w:rsidRDefault="00982CC9" w:rsidP="00982CC9">
      <w:pPr>
        <w:tabs>
          <w:tab w:val="left" w:pos="4035"/>
        </w:tabs>
        <w:bidi/>
        <w:jc w:val="both"/>
        <w:rPr>
          <w:rFonts w:cs="B Nazanin"/>
          <w:b/>
          <w:bCs/>
          <w:sz w:val="36"/>
          <w:szCs w:val="36"/>
          <w:rtl/>
          <w:lang w:bidi="fa-IR"/>
        </w:rPr>
      </w:pPr>
      <w:r w:rsidRPr="0042422E">
        <w:rPr>
          <w:rFonts w:cs="B Nazanin" w:hint="cs"/>
          <w:b/>
          <w:bCs/>
          <w:sz w:val="36"/>
          <w:szCs w:val="36"/>
          <w:rtl/>
          <w:lang w:bidi="fa-IR"/>
        </w:rPr>
        <w:t>همچنین هر کاربر میتواند هزینه پرداختی خود در ماه جاری رو در سیستم مشاهده کند(نرخ بهای هر سفارش توسط مدیر سیستم تعریف می شود)</w:t>
      </w:r>
    </w:p>
    <w:p w14:paraId="1CE6BC32" w14:textId="1176A089" w:rsidR="008A1299" w:rsidRDefault="008A1299" w:rsidP="008A1299">
      <w:pPr>
        <w:tabs>
          <w:tab w:val="left" w:pos="4035"/>
        </w:tabs>
        <w:bidi/>
        <w:jc w:val="both"/>
        <w:rPr>
          <w:rFonts w:cs="B Nazanin"/>
          <w:b/>
          <w:bCs/>
          <w:sz w:val="36"/>
          <w:szCs w:val="36"/>
          <w:rtl/>
          <w:lang w:bidi="fa-IR"/>
        </w:rPr>
      </w:pPr>
    </w:p>
    <w:p w14:paraId="102B462E" w14:textId="0D9CF5F9" w:rsidR="008A1299" w:rsidRPr="0042422E" w:rsidRDefault="008A1299" w:rsidP="008A1299">
      <w:pPr>
        <w:tabs>
          <w:tab w:val="left" w:pos="4035"/>
        </w:tabs>
        <w:bidi/>
        <w:jc w:val="both"/>
        <w:rPr>
          <w:rFonts w:cs="B Nazanin" w:hint="cs"/>
          <w:b/>
          <w:bCs/>
          <w:sz w:val="36"/>
          <w:szCs w:val="36"/>
          <w:rtl/>
          <w:lang w:bidi="fa-IR"/>
        </w:rPr>
      </w:pPr>
      <w:r>
        <w:rPr>
          <w:rFonts w:cs="B Nazanin" w:hint="cs"/>
          <w:b/>
          <w:bCs/>
          <w:sz w:val="36"/>
          <w:szCs w:val="36"/>
          <w:rtl/>
          <w:lang w:bidi="fa-IR"/>
        </w:rPr>
        <w:t>در صورت هر گونه مشکلی میتوانید با پشتیبانی تماس بر قرار کنید</w:t>
      </w:r>
    </w:p>
    <w:sectPr w:rsidR="008A1299" w:rsidRPr="00424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F41F9"/>
    <w:multiLevelType w:val="hybridMultilevel"/>
    <w:tmpl w:val="57164940"/>
    <w:lvl w:ilvl="0" w:tplc="D232452C">
      <w:numFmt w:val="bullet"/>
      <w:lvlText w:val="-"/>
      <w:lvlJc w:val="left"/>
      <w:pPr>
        <w:ind w:left="1080" w:hanging="360"/>
      </w:pPr>
      <w:rPr>
        <w:rFonts w:asciiTheme="minorHAnsi" w:eastAsiaTheme="minorHAnsi" w:hAnsiTheme="minorHAnsi" w:cs="B Nazani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2BAB6C0A"/>
    <w:multiLevelType w:val="hybridMultilevel"/>
    <w:tmpl w:val="6178CD4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4A4D3B64"/>
    <w:multiLevelType w:val="hybridMultilevel"/>
    <w:tmpl w:val="30385C0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4AF01F4F"/>
    <w:multiLevelType w:val="hybridMultilevel"/>
    <w:tmpl w:val="333A9194"/>
    <w:lvl w:ilvl="0" w:tplc="D232452C">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007F58"/>
    <w:multiLevelType w:val="hybridMultilevel"/>
    <w:tmpl w:val="602AB7FA"/>
    <w:lvl w:ilvl="0" w:tplc="D232452C">
      <w:numFmt w:val="bullet"/>
      <w:lvlText w:val="-"/>
      <w:lvlJc w:val="left"/>
      <w:pPr>
        <w:ind w:left="1080" w:hanging="360"/>
      </w:pPr>
      <w:rPr>
        <w:rFonts w:asciiTheme="minorHAnsi" w:eastAsiaTheme="minorHAnsi" w:hAnsiTheme="minorHAnsi"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92024726">
    <w:abstractNumId w:val="3"/>
  </w:num>
  <w:num w:numId="2" w16cid:durableId="330527718">
    <w:abstractNumId w:val="4"/>
  </w:num>
  <w:num w:numId="3" w16cid:durableId="881164120">
    <w:abstractNumId w:val="2"/>
  </w:num>
  <w:num w:numId="4" w16cid:durableId="604659585">
    <w:abstractNumId w:val="0"/>
  </w:num>
  <w:num w:numId="5" w16cid:durableId="21207098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FF6"/>
    <w:rsid w:val="00026227"/>
    <w:rsid w:val="0006191E"/>
    <w:rsid w:val="000D7145"/>
    <w:rsid w:val="00104C10"/>
    <w:rsid w:val="001715FE"/>
    <w:rsid w:val="00190993"/>
    <w:rsid w:val="001A7EF3"/>
    <w:rsid w:val="001B7A9A"/>
    <w:rsid w:val="003565A9"/>
    <w:rsid w:val="003E7221"/>
    <w:rsid w:val="0042422E"/>
    <w:rsid w:val="00510BCE"/>
    <w:rsid w:val="00581B73"/>
    <w:rsid w:val="00593383"/>
    <w:rsid w:val="00710A5A"/>
    <w:rsid w:val="00762ACD"/>
    <w:rsid w:val="008A1299"/>
    <w:rsid w:val="008D3856"/>
    <w:rsid w:val="00962E10"/>
    <w:rsid w:val="00982CC9"/>
    <w:rsid w:val="009B75B5"/>
    <w:rsid w:val="009C42D2"/>
    <w:rsid w:val="00A0443A"/>
    <w:rsid w:val="00A13FF6"/>
    <w:rsid w:val="00A71CDB"/>
    <w:rsid w:val="00E52A80"/>
    <w:rsid w:val="00F10732"/>
    <w:rsid w:val="00F50C5A"/>
    <w:rsid w:val="00FA7B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63480"/>
  <w15:chartTrackingRefBased/>
  <w15:docId w15:val="{3590E99E-1459-4A71-A698-0E026A8DF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F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298</Words>
  <Characters>1701</Characters>
  <Application>Microsoft Office Word</Application>
  <DocSecurity>0</DocSecurity>
  <Lines>14</Lines>
  <Paragraphs>3</Paragraphs>
  <ScaleCrop>false</ScaleCrop>
  <Company/>
  <LinksUpToDate>false</LinksUpToDate>
  <CharactersWithSpaces>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dc:creator>
  <cp:keywords/>
  <dc:description/>
  <cp:lastModifiedBy>dev</cp:lastModifiedBy>
  <cp:revision>31</cp:revision>
  <dcterms:created xsi:type="dcterms:W3CDTF">2023-08-07T06:11:00Z</dcterms:created>
  <dcterms:modified xsi:type="dcterms:W3CDTF">2023-08-07T06:54:00Z</dcterms:modified>
</cp:coreProperties>
</file>